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AC76ED" w14:textId="77777777" w:rsid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color w:val="343434"/>
          <w:sz w:val="30"/>
          <w:szCs w:val="30"/>
          <w:u w:color="343434"/>
        </w:rPr>
      </w:pPr>
      <w:r w:rsidRPr="00431B5F">
        <w:rPr>
          <w:rFonts w:ascii="Calibri" w:hAnsi="Calibri" w:cs="Calibri"/>
          <w:b/>
          <w:color w:val="343434"/>
          <w:sz w:val="30"/>
          <w:szCs w:val="30"/>
          <w:u w:val="single" w:color="343434"/>
        </w:rPr>
        <w:t>Scottish University Membership Scheme</w:t>
      </w:r>
      <w:r w:rsidRPr="00431B5F">
        <w:rPr>
          <w:rFonts w:ascii="Calibri" w:hAnsi="Calibri" w:cs="Calibri"/>
          <w:b/>
          <w:color w:val="343434"/>
          <w:sz w:val="30"/>
          <w:szCs w:val="30"/>
          <w:u w:color="343434"/>
        </w:rPr>
        <w:t> </w:t>
      </w:r>
    </w:p>
    <w:p w14:paraId="395B6F57" w14:textId="77777777" w:rsid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color w:val="343434"/>
          <w:sz w:val="30"/>
          <w:szCs w:val="30"/>
          <w:u w:color="343434"/>
        </w:rPr>
      </w:pPr>
    </w:p>
    <w:p w14:paraId="03CB1F39" w14:textId="77777777" w:rsidR="00431B5F" w:rsidRP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color w:val="343434"/>
          <w:sz w:val="30"/>
          <w:szCs w:val="30"/>
          <w:u w:color="343434"/>
        </w:rPr>
      </w:pPr>
    </w:p>
    <w:p w14:paraId="22796D2E" w14:textId="5F9A0F4B" w:rsidR="00431B5F" w:rsidRDefault="00DB01C9" w:rsidP="00431B5F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343434"/>
          <w:sz w:val="30"/>
          <w:szCs w:val="30"/>
          <w:u w:color="343434"/>
        </w:rPr>
      </w:pPr>
      <w:r>
        <w:rPr>
          <w:rFonts w:ascii="Calibri" w:hAnsi="Calibri" w:cs="Calibri"/>
          <w:color w:val="343434"/>
          <w:sz w:val="30"/>
          <w:szCs w:val="30"/>
          <w:u w:color="343434"/>
        </w:rPr>
        <w:t>One flat rate payment of 275</w:t>
      </w:r>
      <w:r w:rsidR="00431B5F">
        <w:rPr>
          <w:rFonts w:ascii="Calibri" w:hAnsi="Calibri" w:cs="Calibri"/>
          <w:color w:val="343434"/>
          <w:sz w:val="30"/>
          <w:szCs w:val="30"/>
          <w:u w:color="343434"/>
        </w:rPr>
        <w:t xml:space="preserve"> GBP per </w:t>
      </w:r>
      <w:proofErr w:type="spellStart"/>
      <w:r w:rsidR="00431B5F">
        <w:rPr>
          <w:rFonts w:ascii="Calibri" w:hAnsi="Calibri" w:cs="Calibri"/>
          <w:color w:val="343434"/>
          <w:sz w:val="30"/>
          <w:szCs w:val="30"/>
          <w:u w:color="343434"/>
        </w:rPr>
        <w:t>Uni</w:t>
      </w:r>
      <w:proofErr w:type="spellEnd"/>
      <w:r w:rsidR="00431B5F">
        <w:rPr>
          <w:rFonts w:ascii="Calibri" w:hAnsi="Calibri" w:cs="Calibri"/>
          <w:color w:val="343434"/>
          <w:sz w:val="30"/>
          <w:szCs w:val="30"/>
          <w:u w:color="343434"/>
        </w:rPr>
        <w:t xml:space="preserve"> club (for 365 day cover)</w:t>
      </w:r>
    </w:p>
    <w:p w14:paraId="275E3C47" w14:textId="77777777" w:rsid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  <w:u w:color="343434"/>
        </w:rPr>
      </w:pPr>
      <w:r>
        <w:rPr>
          <w:rFonts w:ascii="Calibri" w:hAnsi="Calibri" w:cs="Calibri"/>
          <w:color w:val="343434"/>
          <w:sz w:val="30"/>
          <w:szCs w:val="30"/>
          <w:u w:color="343434"/>
        </w:rPr>
        <w:t> </w:t>
      </w:r>
    </w:p>
    <w:p w14:paraId="653B3CF8" w14:textId="77777777" w:rsidR="00431B5F" w:rsidRDefault="00431B5F" w:rsidP="00431B5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Calibri"/>
          <w:color w:val="343434"/>
          <w:sz w:val="30"/>
          <w:szCs w:val="30"/>
          <w:u w:color="343434"/>
        </w:rPr>
      </w:pPr>
      <w:r>
        <w:rPr>
          <w:rFonts w:ascii="Calibri" w:hAnsi="Calibri" w:cs="Calibri"/>
          <w:color w:val="343434"/>
          <w:sz w:val="30"/>
          <w:szCs w:val="30"/>
          <w:u w:color="343434"/>
        </w:rPr>
        <w:t>Scottish Universities must apply for membership from the SSF and their constitution will undergo approval prior to gaining membership</w:t>
      </w:r>
      <w:bookmarkStart w:id="0" w:name="_GoBack"/>
      <w:bookmarkEnd w:id="0"/>
    </w:p>
    <w:p w14:paraId="2C9ED362" w14:textId="77777777" w:rsid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  <w:u w:color="343434"/>
        </w:rPr>
      </w:pPr>
    </w:p>
    <w:p w14:paraId="64200F8C" w14:textId="77777777" w:rsidR="00431B5F" w:rsidRP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val="single"/>
        </w:rPr>
      </w:pPr>
      <w:r w:rsidRPr="00431B5F">
        <w:rPr>
          <w:rFonts w:ascii="Calibri" w:hAnsi="Calibri" w:cs="Calibri"/>
          <w:color w:val="343434"/>
          <w:u w:val="single"/>
        </w:rPr>
        <w:t>Membership Benefits:</w:t>
      </w:r>
    </w:p>
    <w:p w14:paraId="3D01497F" w14:textId="77777777" w:rsidR="00431B5F" w:rsidRP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color="343434"/>
        </w:rPr>
      </w:pPr>
    </w:p>
    <w:p w14:paraId="756D6C98" w14:textId="77777777" w:rsidR="00431B5F" w:rsidRP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color="343434"/>
        </w:rPr>
      </w:pPr>
      <w:r w:rsidRPr="00431B5F">
        <w:rPr>
          <w:rFonts w:ascii="Calibri" w:hAnsi="Calibri" w:cs="Calibri"/>
          <w:color w:val="343434"/>
          <w:u w:color="343434"/>
        </w:rPr>
        <w:t>- Club members will be eligible for SSF discounts on the affiliated surf business scheme</w:t>
      </w:r>
    </w:p>
    <w:p w14:paraId="01EBECCC" w14:textId="77777777" w:rsidR="00431B5F" w:rsidRP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color="343434"/>
        </w:rPr>
      </w:pPr>
      <w:r w:rsidRPr="00431B5F">
        <w:rPr>
          <w:rFonts w:ascii="Calibri" w:hAnsi="Calibri" w:cs="Calibri"/>
          <w:color w:val="343434"/>
          <w:u w:color="343434"/>
        </w:rPr>
        <w:t>- Each club member will be invited to SSF social events</w:t>
      </w:r>
    </w:p>
    <w:p w14:paraId="52E7FF09" w14:textId="77777777" w:rsid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color="343434"/>
        </w:rPr>
      </w:pPr>
      <w:r w:rsidRPr="00431B5F">
        <w:rPr>
          <w:rFonts w:ascii="Calibri" w:hAnsi="Calibri" w:cs="Calibri"/>
          <w:color w:val="343434"/>
          <w:u w:color="343434"/>
        </w:rPr>
        <w:t>- Each club may submit a team, consisting of club members, to the annual Gathering of the Clans surfing competition</w:t>
      </w:r>
    </w:p>
    <w:p w14:paraId="292FED91" w14:textId="77777777" w:rsidR="004C2F71" w:rsidRPr="00431B5F" w:rsidRDefault="004C2F71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color="343434"/>
        </w:rPr>
      </w:pPr>
      <w:r>
        <w:rPr>
          <w:rFonts w:ascii="Calibri" w:hAnsi="Calibri" w:cs="Calibri"/>
          <w:color w:val="343434"/>
          <w:u w:color="343434"/>
        </w:rPr>
        <w:t>- Members will be able to participate in all SSF sanctioned competitions</w:t>
      </w:r>
    </w:p>
    <w:p w14:paraId="2EB9905E" w14:textId="77777777" w:rsidR="00431B5F" w:rsidRP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color="343434"/>
        </w:rPr>
      </w:pPr>
      <w:r w:rsidRPr="00431B5F">
        <w:rPr>
          <w:rFonts w:ascii="Calibri" w:hAnsi="Calibri" w:cs="Calibri"/>
          <w:color w:val="343434"/>
          <w:u w:color="343434"/>
        </w:rPr>
        <w:t xml:space="preserve">- Accepted University Clubs under the scheme gain SSF affiliation and in turn may use the SSF logo at their events, on their uniforms/websites </w:t>
      </w:r>
      <w:proofErr w:type="spellStart"/>
      <w:r w:rsidRPr="00431B5F">
        <w:rPr>
          <w:rFonts w:ascii="Calibri" w:hAnsi="Calibri" w:cs="Calibri"/>
          <w:color w:val="343434"/>
          <w:u w:color="343434"/>
        </w:rPr>
        <w:t>etc</w:t>
      </w:r>
      <w:proofErr w:type="spellEnd"/>
    </w:p>
    <w:p w14:paraId="1FE444EF" w14:textId="77777777" w:rsidR="00431B5F" w:rsidRP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color="343434"/>
        </w:rPr>
      </w:pPr>
      <w:r w:rsidRPr="00431B5F">
        <w:rPr>
          <w:rFonts w:ascii="Calibri" w:hAnsi="Calibri" w:cs="Calibri"/>
          <w:color w:val="343434"/>
          <w:u w:color="343434"/>
        </w:rPr>
        <w:t>- The University Club and its events/members/news will be promoted by the SSF via the SSF website, social media and newsletter</w:t>
      </w:r>
    </w:p>
    <w:p w14:paraId="1335560D" w14:textId="77777777" w:rsidR="00431B5F" w:rsidRP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color="343434"/>
        </w:rPr>
      </w:pPr>
    </w:p>
    <w:p w14:paraId="0032E04E" w14:textId="77777777" w:rsidR="00431B5F" w:rsidRP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color="343434"/>
        </w:rPr>
      </w:pPr>
    </w:p>
    <w:p w14:paraId="3AD3D0ED" w14:textId="77777777" w:rsidR="00431B5F" w:rsidRP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val="single"/>
        </w:rPr>
      </w:pPr>
      <w:r w:rsidRPr="00431B5F">
        <w:rPr>
          <w:rFonts w:ascii="Calibri" w:hAnsi="Calibri" w:cs="Calibri"/>
          <w:color w:val="343434"/>
          <w:u w:val="single"/>
        </w:rPr>
        <w:t>Exemptions:</w:t>
      </w:r>
    </w:p>
    <w:p w14:paraId="6B02DD9A" w14:textId="77777777" w:rsidR="00431B5F" w:rsidRP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color="343434"/>
        </w:rPr>
      </w:pPr>
    </w:p>
    <w:p w14:paraId="67FC4C70" w14:textId="77777777" w:rsidR="00431B5F" w:rsidRP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color="343434"/>
        </w:rPr>
      </w:pPr>
      <w:r w:rsidRPr="00431B5F">
        <w:rPr>
          <w:rFonts w:ascii="Calibri" w:hAnsi="Calibri" w:cs="Calibri"/>
          <w:color w:val="343434"/>
          <w:u w:color="343434"/>
        </w:rPr>
        <w:t>- Club members will not be covered under the SSF insurance policy and they must be covered by their University insurance</w:t>
      </w:r>
    </w:p>
    <w:p w14:paraId="550D4951" w14:textId="77777777" w:rsidR="00431B5F" w:rsidRDefault="004C2F71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color="343434"/>
        </w:rPr>
      </w:pPr>
      <w:r>
        <w:rPr>
          <w:rFonts w:ascii="Calibri" w:hAnsi="Calibri" w:cs="Calibri"/>
          <w:color w:val="343434"/>
          <w:u w:color="343434"/>
        </w:rPr>
        <w:t>-  Eligibility criteria will apply to the Scottish National Surfing Championships only</w:t>
      </w:r>
    </w:p>
    <w:p w14:paraId="79C28017" w14:textId="77777777" w:rsidR="004C2F71" w:rsidRPr="00431B5F" w:rsidRDefault="004C2F71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color="343434"/>
        </w:rPr>
      </w:pPr>
    </w:p>
    <w:p w14:paraId="35B8E020" w14:textId="0E726D98" w:rsidR="004E5251" w:rsidRPr="00431B5F" w:rsidRDefault="00431B5F" w:rsidP="00431B5F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u w:color="343434"/>
        </w:rPr>
      </w:pPr>
      <w:r w:rsidRPr="00431B5F">
        <w:rPr>
          <w:rFonts w:ascii="Calibri" w:hAnsi="Calibri" w:cs="Calibri"/>
          <w:color w:val="343434"/>
          <w:u w:color="343434"/>
        </w:rPr>
        <w:t>*We would like to work with Jamie Blair in Glasgow and Campbell</w:t>
      </w:r>
      <w:r w:rsidR="00DB01C9">
        <w:rPr>
          <w:rFonts w:ascii="Calibri" w:hAnsi="Calibri" w:cs="Calibri"/>
          <w:color w:val="343434"/>
          <w:u w:color="343434"/>
        </w:rPr>
        <w:t xml:space="preserve"> Scott</w:t>
      </w:r>
      <w:r w:rsidRPr="00431B5F">
        <w:rPr>
          <w:rFonts w:ascii="Calibri" w:hAnsi="Calibri" w:cs="Calibri"/>
          <w:color w:val="343434"/>
          <w:u w:color="343434"/>
        </w:rPr>
        <w:t xml:space="preserve"> in Aberdeen to see if together with the </w:t>
      </w:r>
      <w:proofErr w:type="spellStart"/>
      <w:r w:rsidRPr="00431B5F">
        <w:rPr>
          <w:rFonts w:ascii="Calibri" w:hAnsi="Calibri" w:cs="Calibri"/>
          <w:color w:val="343434"/>
          <w:u w:color="343434"/>
        </w:rPr>
        <w:t>Uni</w:t>
      </w:r>
      <w:proofErr w:type="spellEnd"/>
      <w:r w:rsidRPr="00431B5F">
        <w:rPr>
          <w:rFonts w:ascii="Calibri" w:hAnsi="Calibri" w:cs="Calibri"/>
          <w:color w:val="343434"/>
          <w:u w:color="343434"/>
        </w:rPr>
        <w:t xml:space="preserve"> Clubs and the SSF we could pull together a Scottish Universities Championships for next year.  Should the SSF sanction a contest such as this in the future only clubs under the 'Scottish University Membership Scheme' would be permitted to enter.</w:t>
      </w:r>
    </w:p>
    <w:sectPr w:rsidR="004E5251" w:rsidRPr="00431B5F" w:rsidSect="004E5251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4413C8" w14:textId="77777777" w:rsidR="00431B5F" w:rsidRDefault="00431B5F" w:rsidP="00431B5F">
      <w:r>
        <w:separator/>
      </w:r>
    </w:p>
  </w:endnote>
  <w:endnote w:type="continuationSeparator" w:id="0">
    <w:p w14:paraId="5D7AC935" w14:textId="77777777" w:rsidR="00431B5F" w:rsidRDefault="00431B5F" w:rsidP="0043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7B0983" w14:textId="77777777" w:rsidR="00431B5F" w:rsidRDefault="00431B5F" w:rsidP="00431B5F">
      <w:r>
        <w:separator/>
      </w:r>
    </w:p>
  </w:footnote>
  <w:footnote w:type="continuationSeparator" w:id="0">
    <w:p w14:paraId="43180867" w14:textId="77777777" w:rsidR="00431B5F" w:rsidRDefault="00431B5F" w:rsidP="00431B5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FD155A" w14:textId="77777777" w:rsidR="00431B5F" w:rsidRDefault="00431B5F">
    <w:pPr>
      <w:pStyle w:val="Header"/>
    </w:pPr>
    <w:r>
      <w:rPr>
        <w:rFonts w:ascii="Calibri" w:hAnsi="Calibri" w:cs="Calibri"/>
        <w:noProof/>
        <w:color w:val="343434"/>
        <w:sz w:val="30"/>
        <w:szCs w:val="30"/>
        <w:u w:color="343434"/>
      </w:rPr>
      <w:drawing>
        <wp:inline distT="0" distB="0" distL="0" distR="0" wp14:anchorId="1FCDA9AF" wp14:editId="2FF36CBA">
          <wp:extent cx="1750715" cy="884476"/>
          <wp:effectExtent l="0" t="0" r="1905" b="508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1460" cy="8848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B5F"/>
    <w:rsid w:val="00431B5F"/>
    <w:rsid w:val="004C2F71"/>
    <w:rsid w:val="004E5251"/>
    <w:rsid w:val="00DB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211D32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B5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B5F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1B5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1B5F"/>
  </w:style>
  <w:style w:type="paragraph" w:styleId="Footer">
    <w:name w:val="footer"/>
    <w:basedOn w:val="Normal"/>
    <w:link w:val="FooterChar"/>
    <w:uiPriority w:val="99"/>
    <w:unhideWhenUsed/>
    <w:rsid w:val="00431B5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1B5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1B5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B5F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1B5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1B5F"/>
  </w:style>
  <w:style w:type="paragraph" w:styleId="Footer">
    <w:name w:val="footer"/>
    <w:basedOn w:val="Normal"/>
    <w:link w:val="FooterChar"/>
    <w:uiPriority w:val="99"/>
    <w:unhideWhenUsed/>
    <w:rsid w:val="00431B5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1B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217</Words>
  <Characters>1241</Characters>
  <Application>Microsoft Macintosh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Boyd</dc:creator>
  <cp:keywords/>
  <dc:description/>
  <cp:lastModifiedBy>Mark Boyd</cp:lastModifiedBy>
  <cp:revision>3</cp:revision>
  <dcterms:created xsi:type="dcterms:W3CDTF">2014-12-17T15:50:00Z</dcterms:created>
  <dcterms:modified xsi:type="dcterms:W3CDTF">2015-10-06T09:12:00Z</dcterms:modified>
</cp:coreProperties>
</file>