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C76ED" w14:textId="77777777" w:rsid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43434"/>
          <w:sz w:val="30"/>
          <w:szCs w:val="30"/>
          <w:u w:color="343434"/>
        </w:rPr>
      </w:pPr>
      <w:r w:rsidRPr="00431B5F">
        <w:rPr>
          <w:rFonts w:ascii="Calibri" w:hAnsi="Calibri" w:cs="Calibri"/>
          <w:b/>
          <w:color w:val="343434"/>
          <w:sz w:val="30"/>
          <w:szCs w:val="30"/>
          <w:u w:val="single" w:color="343434"/>
        </w:rPr>
        <w:t>Scottish University Membership Scheme</w:t>
      </w:r>
      <w:r w:rsidRPr="00431B5F">
        <w:rPr>
          <w:rFonts w:ascii="Calibri" w:hAnsi="Calibri" w:cs="Calibri"/>
          <w:b/>
          <w:color w:val="343434"/>
          <w:sz w:val="30"/>
          <w:szCs w:val="30"/>
          <w:u w:color="343434"/>
        </w:rPr>
        <w:t> </w:t>
      </w:r>
    </w:p>
    <w:p w14:paraId="395B6F57" w14:textId="77777777" w:rsid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43434"/>
          <w:sz w:val="30"/>
          <w:szCs w:val="30"/>
          <w:u w:color="343434"/>
        </w:rPr>
      </w:pPr>
    </w:p>
    <w:p w14:paraId="03CB1F39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43434"/>
          <w:sz w:val="30"/>
          <w:szCs w:val="30"/>
          <w:u w:color="343434"/>
        </w:rPr>
      </w:pPr>
    </w:p>
    <w:p w14:paraId="22796D2E" w14:textId="5F9A0F4B" w:rsidR="00431B5F" w:rsidRDefault="00DB01C9" w:rsidP="00431B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One flat rate payment of 275</w:t>
      </w:r>
      <w:r w:rsidR="00431B5F">
        <w:rPr>
          <w:rFonts w:ascii="Calibri" w:hAnsi="Calibri" w:cs="Calibri"/>
          <w:color w:val="343434"/>
          <w:sz w:val="30"/>
          <w:szCs w:val="30"/>
          <w:u w:color="343434"/>
        </w:rPr>
        <w:t xml:space="preserve"> GBP per </w:t>
      </w:r>
      <w:proofErr w:type="spellStart"/>
      <w:r w:rsidR="00431B5F">
        <w:rPr>
          <w:rFonts w:ascii="Calibri" w:hAnsi="Calibri" w:cs="Calibri"/>
          <w:color w:val="343434"/>
          <w:sz w:val="30"/>
          <w:szCs w:val="30"/>
          <w:u w:color="343434"/>
        </w:rPr>
        <w:t>Uni</w:t>
      </w:r>
      <w:proofErr w:type="spellEnd"/>
      <w:r w:rsidR="00431B5F">
        <w:rPr>
          <w:rFonts w:ascii="Calibri" w:hAnsi="Calibri" w:cs="Calibri"/>
          <w:color w:val="343434"/>
          <w:sz w:val="30"/>
          <w:szCs w:val="30"/>
          <w:u w:color="343434"/>
        </w:rPr>
        <w:t xml:space="preserve"> club (for 365 day cover)</w:t>
      </w:r>
    </w:p>
    <w:p w14:paraId="275E3C47" w14:textId="77777777" w:rsid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 </w:t>
      </w:r>
    </w:p>
    <w:p w14:paraId="653B3CF8" w14:textId="77777777" w:rsidR="00431B5F" w:rsidRDefault="00431B5F" w:rsidP="00431B5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343434"/>
          <w:sz w:val="30"/>
          <w:szCs w:val="30"/>
          <w:u w:color="343434"/>
        </w:rPr>
      </w:pPr>
      <w:r>
        <w:rPr>
          <w:rFonts w:ascii="Calibri" w:hAnsi="Calibri" w:cs="Calibri"/>
          <w:color w:val="343434"/>
          <w:sz w:val="30"/>
          <w:szCs w:val="30"/>
          <w:u w:color="343434"/>
        </w:rPr>
        <w:t>Scottish Universities must apply for membership from the SSF and their constitution will undergo approval prior to gaining membership</w:t>
      </w:r>
      <w:bookmarkStart w:id="0" w:name="_GoBack"/>
      <w:bookmarkEnd w:id="0"/>
    </w:p>
    <w:p w14:paraId="2C9ED362" w14:textId="77777777" w:rsid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u w:color="343434"/>
        </w:rPr>
      </w:pPr>
    </w:p>
    <w:p w14:paraId="64200F8C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val="single"/>
        </w:rPr>
      </w:pPr>
      <w:r w:rsidRPr="00431B5F">
        <w:rPr>
          <w:rFonts w:ascii="Calibri" w:hAnsi="Calibri" w:cs="Calibri"/>
          <w:color w:val="343434"/>
          <w:u w:val="single"/>
        </w:rPr>
        <w:t>Membership Benefits:</w:t>
      </w:r>
    </w:p>
    <w:p w14:paraId="3D01497F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</w:p>
    <w:p w14:paraId="756D6C98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>- Club members will be eligible for SSF discounts on the affiliated surf business scheme</w:t>
      </w:r>
    </w:p>
    <w:p w14:paraId="01EBECCC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>- Each club member will be invited to SSF social events</w:t>
      </w:r>
    </w:p>
    <w:p w14:paraId="52E7FF09" w14:textId="77777777" w:rsid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>- Each club may submit a team, consisting of club members, to the annual Gathering of the Clans surfing competition</w:t>
      </w:r>
    </w:p>
    <w:p w14:paraId="292FED91" w14:textId="77777777" w:rsidR="004C2F71" w:rsidRPr="00431B5F" w:rsidRDefault="004C2F71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>
        <w:rPr>
          <w:rFonts w:ascii="Calibri" w:hAnsi="Calibri" w:cs="Calibri"/>
          <w:color w:val="343434"/>
          <w:u w:color="343434"/>
        </w:rPr>
        <w:t>- Members will be able to participate in all SSF sanctioned competitions</w:t>
      </w:r>
    </w:p>
    <w:p w14:paraId="2EB9905E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 xml:space="preserve">- Accepted University Clubs under the scheme gain SSF affiliation and in turn may use the SSF logo at their events, on their uniforms/websites </w:t>
      </w:r>
      <w:proofErr w:type="spellStart"/>
      <w:r w:rsidRPr="00431B5F">
        <w:rPr>
          <w:rFonts w:ascii="Calibri" w:hAnsi="Calibri" w:cs="Calibri"/>
          <w:color w:val="343434"/>
          <w:u w:color="343434"/>
        </w:rPr>
        <w:t>etc</w:t>
      </w:r>
      <w:proofErr w:type="spellEnd"/>
    </w:p>
    <w:p w14:paraId="1FE444EF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>- The University Club and its events/members/news will be promoted by the SSF via the SSF website, social media and newsletter</w:t>
      </w:r>
    </w:p>
    <w:p w14:paraId="1335560D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</w:p>
    <w:p w14:paraId="0032E04E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</w:p>
    <w:p w14:paraId="3AD3D0ED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val="single"/>
        </w:rPr>
      </w:pPr>
      <w:r w:rsidRPr="00431B5F">
        <w:rPr>
          <w:rFonts w:ascii="Calibri" w:hAnsi="Calibri" w:cs="Calibri"/>
          <w:color w:val="343434"/>
          <w:u w:val="single"/>
        </w:rPr>
        <w:t>Exemptions:</w:t>
      </w:r>
    </w:p>
    <w:p w14:paraId="6B02DD9A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</w:p>
    <w:p w14:paraId="67FC4C70" w14:textId="77777777" w:rsidR="00431B5F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>- Club members will not be covered under the SSF insurance policy and they must be covered by their University insurance</w:t>
      </w:r>
    </w:p>
    <w:p w14:paraId="550D4951" w14:textId="77777777" w:rsidR="00431B5F" w:rsidRDefault="004C2F71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>
        <w:rPr>
          <w:rFonts w:ascii="Calibri" w:hAnsi="Calibri" w:cs="Calibri"/>
          <w:color w:val="343434"/>
          <w:u w:color="343434"/>
        </w:rPr>
        <w:t>-  Eligibility criteria will apply to the Scottish National Surfing Championships only</w:t>
      </w:r>
    </w:p>
    <w:p w14:paraId="79C28017" w14:textId="77777777" w:rsidR="004C2F71" w:rsidRPr="00431B5F" w:rsidRDefault="004C2F71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</w:p>
    <w:p w14:paraId="35B8E020" w14:textId="0E726D98" w:rsidR="004E5251" w:rsidRPr="00431B5F" w:rsidRDefault="00431B5F" w:rsidP="00431B5F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u w:color="343434"/>
        </w:rPr>
      </w:pPr>
      <w:r w:rsidRPr="00431B5F">
        <w:rPr>
          <w:rFonts w:ascii="Calibri" w:hAnsi="Calibri" w:cs="Calibri"/>
          <w:color w:val="343434"/>
          <w:u w:color="343434"/>
        </w:rPr>
        <w:t>*We would like to work with Jamie Blair in Glasgow and Campbell</w:t>
      </w:r>
      <w:r w:rsidR="00DB01C9">
        <w:rPr>
          <w:rFonts w:ascii="Calibri" w:hAnsi="Calibri" w:cs="Calibri"/>
          <w:color w:val="343434"/>
          <w:u w:color="343434"/>
        </w:rPr>
        <w:t xml:space="preserve"> Scott</w:t>
      </w:r>
      <w:r w:rsidRPr="00431B5F">
        <w:rPr>
          <w:rFonts w:ascii="Calibri" w:hAnsi="Calibri" w:cs="Calibri"/>
          <w:color w:val="343434"/>
          <w:u w:color="343434"/>
        </w:rPr>
        <w:t xml:space="preserve"> in Aberdeen to see if together with the </w:t>
      </w:r>
      <w:proofErr w:type="spellStart"/>
      <w:r w:rsidRPr="00431B5F">
        <w:rPr>
          <w:rFonts w:ascii="Calibri" w:hAnsi="Calibri" w:cs="Calibri"/>
          <w:color w:val="343434"/>
          <w:u w:color="343434"/>
        </w:rPr>
        <w:t>Uni</w:t>
      </w:r>
      <w:proofErr w:type="spellEnd"/>
      <w:r w:rsidRPr="00431B5F">
        <w:rPr>
          <w:rFonts w:ascii="Calibri" w:hAnsi="Calibri" w:cs="Calibri"/>
          <w:color w:val="343434"/>
          <w:u w:color="343434"/>
        </w:rPr>
        <w:t xml:space="preserve"> Clubs and the SSF we could pull together a Scottish Universities Championships for next year.  Should the SSF sanction a contest such as this in the future only clubs under the 'Scottish University Membership Scheme' would be permitted to enter.</w:t>
      </w:r>
    </w:p>
    <w:sectPr w:rsidR="004E5251" w:rsidRPr="00431B5F" w:rsidSect="004E525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13C8" w14:textId="77777777" w:rsidR="00431B5F" w:rsidRDefault="00431B5F" w:rsidP="00431B5F">
      <w:r>
        <w:separator/>
      </w:r>
    </w:p>
  </w:endnote>
  <w:endnote w:type="continuationSeparator" w:id="0">
    <w:p w14:paraId="5D7AC935" w14:textId="77777777" w:rsidR="00431B5F" w:rsidRDefault="00431B5F" w:rsidP="004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0983" w14:textId="77777777" w:rsidR="00431B5F" w:rsidRDefault="00431B5F" w:rsidP="00431B5F">
      <w:r>
        <w:separator/>
      </w:r>
    </w:p>
  </w:footnote>
  <w:footnote w:type="continuationSeparator" w:id="0">
    <w:p w14:paraId="43180867" w14:textId="77777777" w:rsidR="00431B5F" w:rsidRDefault="00431B5F" w:rsidP="00431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155A" w14:textId="77777777" w:rsidR="00431B5F" w:rsidRDefault="00431B5F">
    <w:pPr>
      <w:pStyle w:val="Header"/>
    </w:pPr>
    <w:r>
      <w:rPr>
        <w:rFonts w:ascii="Calibri" w:hAnsi="Calibri" w:cs="Calibri"/>
        <w:noProof/>
        <w:color w:val="343434"/>
        <w:sz w:val="30"/>
        <w:szCs w:val="30"/>
        <w:u w:color="343434"/>
      </w:rPr>
      <w:drawing>
        <wp:inline distT="0" distB="0" distL="0" distR="0" wp14:anchorId="1FCDA9AF" wp14:editId="2FF36CBA">
          <wp:extent cx="1750715" cy="884476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460" cy="88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5F"/>
    <w:rsid w:val="00431B5F"/>
    <w:rsid w:val="004C2F71"/>
    <w:rsid w:val="004E5251"/>
    <w:rsid w:val="00D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1D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5F"/>
  </w:style>
  <w:style w:type="paragraph" w:styleId="Footer">
    <w:name w:val="footer"/>
    <w:basedOn w:val="Normal"/>
    <w:link w:val="FooterChar"/>
    <w:uiPriority w:val="99"/>
    <w:unhideWhenUsed/>
    <w:rsid w:val="00431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B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5F"/>
  </w:style>
  <w:style w:type="paragraph" w:styleId="Footer">
    <w:name w:val="footer"/>
    <w:basedOn w:val="Normal"/>
    <w:link w:val="FooterChar"/>
    <w:uiPriority w:val="99"/>
    <w:unhideWhenUsed/>
    <w:rsid w:val="00431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Boyd</dc:creator>
  <cp:keywords/>
  <dc:description/>
  <cp:lastModifiedBy>Mark Boyd</cp:lastModifiedBy>
  <cp:revision>3</cp:revision>
  <dcterms:created xsi:type="dcterms:W3CDTF">2014-12-17T15:50:00Z</dcterms:created>
  <dcterms:modified xsi:type="dcterms:W3CDTF">2015-10-06T09:12:00Z</dcterms:modified>
</cp:coreProperties>
</file>